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F1" w:rsidRPr="00AB7C01" w:rsidRDefault="00AB7C01">
      <w:pPr>
        <w:pStyle w:val="Title"/>
        <w:rPr>
          <w:rFonts w:asciiTheme="minorBidi" w:hAnsiTheme="minorBidi" w:cstheme="minorBidi"/>
          <w:sz w:val="22"/>
          <w:szCs w:val="22"/>
        </w:rPr>
      </w:pPr>
      <w:r w:rsidRPr="00AB7C01">
        <w:rPr>
          <w:rStyle w:val="rynqvb"/>
          <w:rFonts w:asciiTheme="minorBidi" w:hAnsiTheme="minorBidi" w:cstheme="minorBidi"/>
          <w:sz w:val="22"/>
          <w:szCs w:val="22"/>
          <w:cs/>
        </w:rPr>
        <w:t>एसटीपी/ईएचटीपी योजना के अंतर्गत ग्रीन कार्ड जारी करने/नवीनीकरण/संशोधन के लिए आवेदन</w:t>
      </w:r>
    </w:p>
    <w:p w:rsidR="004703F1" w:rsidRPr="00AB7C01" w:rsidRDefault="004703F1">
      <w:pPr>
        <w:pStyle w:val="Title"/>
        <w:rPr>
          <w:rFonts w:asciiTheme="minorBidi" w:hAnsiTheme="minorBidi" w:cstheme="minorBidi"/>
          <w:sz w:val="20"/>
          <w:szCs w:val="20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6227"/>
        <w:gridCol w:w="275"/>
        <w:gridCol w:w="3138"/>
      </w:tblGrid>
      <w:tr w:rsidR="00AB7C01" w:rsidRPr="00AB7C01" w:rsidTr="00AB7C0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एसटीपी</w:t>
            </w:r>
            <w:r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>/</w:t>
            </w:r>
            <w:r w:rsidRPr="00AB7C01">
              <w:rPr>
                <w:rStyle w:val="rynqvb"/>
                <w:rFonts w:asciiTheme="minorBidi" w:hAnsiTheme="minorBidi" w:cs="Mangal" w:hint="cs"/>
                <w:sz w:val="20"/>
                <w:szCs w:val="20"/>
                <w:cs/>
                <w:lang w:bidi="hi-IN"/>
              </w:rPr>
              <w:t>ईएचटीपी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 xml:space="preserve"> इकाई का नाम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के अनुसार पंजीकृत कार्यालय का पता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में शामिल पंजीकृत कार्यालय के पते में परिवर्तन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यदि कोई हो।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के अनुसार इकाई का स्थान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में शामिल इकाई के स्थान में परिवर्तन/विस्तार/कमी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यदि कोई हो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संख्या और दिनांक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एलओपी के अनुसार विनिर्माण की वस्तु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अनुमति पत्र की वैधता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एसटीपी अनुबंध की तिथि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क्या अनुमति पत्र में स्वीकृत नाम में परिवर्तन किया गया है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यदि हाँ तो एसटीपीआई से अनुमोदन संलग्न किया जाना चाहिए।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क्या ग्रीन कार्ड के नवीनीकरण के लिए अनुरोध किया गया है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>?</w:t>
            </w:r>
            <w:r w:rsidRPr="00AB7C01">
              <w:rPr>
                <w:rStyle w:val="hwtze"/>
                <w:rFonts w:asciiTheme="minorBidi" w:hAnsiTheme="minorBidi" w:cstheme="minorBidi"/>
                <w:sz w:val="20"/>
                <w:szCs w:val="20"/>
                <w:cs/>
              </w:rPr>
              <w:t xml:space="preserve">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यदि हाँ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तो उसका विवरण (मूल ग्रीन कार्ड संलग्न किया जाना चाहिए)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आशय पत्र/अनुमति पत्र को लागू करने के लिए उठाए गए कदमों का विवरण</w:t>
            </w:r>
            <w:bookmarkStart w:id="0" w:name="_GoBack"/>
            <w:bookmarkEnd w:id="0"/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क्या मासिक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त्रैमासिक और वार्षिक रिपोर्ट एसटीपीआई को निर्धारित प्रारूप में प्रस्तुत की गई है।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Style w:val="rynqvb"/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यूनिट से सेवा शुल्क या कोई अन्य बकाया राशि लंबित है।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AB7C01" w:rsidRPr="00AB7C01" w:rsidTr="00AB7C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AB7C01">
              <w:rPr>
                <w:rStyle w:val="rynqvb"/>
                <w:rFonts w:asciiTheme="minorBidi" w:hAnsiTheme="minorBidi" w:cstheme="minorBidi"/>
                <w:sz w:val="20"/>
                <w:szCs w:val="20"/>
                <w:cs/>
              </w:rPr>
              <w:t>जारी किए गए ग्रीन कार्ड की वैधता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01" w:rsidRPr="00AB7C01" w:rsidRDefault="00AB7C01" w:rsidP="00AB7C01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</w:pPr>
            <w:r w:rsidRPr="00AB7C01">
              <w:rPr>
                <w:rFonts w:asciiTheme="minorBidi" w:hAnsiTheme="minorBidi" w:cstheme="minorBid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4703F1" w:rsidRPr="00AB7C01" w:rsidRDefault="004703F1" w:rsidP="00AB7C01">
      <w:pPr>
        <w:pStyle w:val="Title"/>
        <w:jc w:val="left"/>
        <w:rPr>
          <w:rFonts w:asciiTheme="minorBidi" w:hAnsiTheme="minorBidi" w:cstheme="minorBidi"/>
          <w:sz w:val="20"/>
          <w:szCs w:val="20"/>
        </w:rPr>
      </w:pPr>
    </w:p>
    <w:p w:rsidR="00AB7C01" w:rsidRPr="00AB7C01" w:rsidRDefault="00AB7C01" w:rsidP="00AB7C01">
      <w:pPr>
        <w:ind w:left="-709"/>
        <w:jc w:val="both"/>
        <w:rPr>
          <w:rStyle w:val="rynqvb"/>
          <w:rFonts w:asciiTheme="minorBidi" w:hAnsiTheme="minorBidi" w:cstheme="minorBidi"/>
          <w:b/>
          <w:bCs/>
          <w:sz w:val="22"/>
          <w:szCs w:val="22"/>
        </w:rPr>
      </w:pPr>
      <w:r w:rsidRPr="00AB7C01">
        <w:rPr>
          <w:rStyle w:val="rynqvb"/>
          <w:rFonts w:asciiTheme="minorBidi" w:hAnsiTheme="minorBidi" w:cstheme="minorBidi"/>
          <w:b/>
          <w:bCs/>
          <w:sz w:val="22"/>
          <w:szCs w:val="22"/>
          <w:cs/>
        </w:rPr>
        <w:t>घोषणा:-</w:t>
      </w:r>
    </w:p>
    <w:p w:rsidR="00AB7C01" w:rsidRPr="00AB7C01" w:rsidRDefault="00AB7C01" w:rsidP="00AB7C01">
      <w:pPr>
        <w:ind w:left="-709"/>
        <w:jc w:val="both"/>
        <w:rPr>
          <w:rStyle w:val="rynqvb"/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मैं/हम यहाँ घोषणा करते हैं कि उपरोक्त कथन/दस्तावेज मेरे/हमारे ज्ञान और विश्वास के अनुसार सत्य और सही हैं तथा इसमें कुछ भी गलत नहीं है।</w:t>
      </w:r>
    </w:p>
    <w:p w:rsidR="00AB7C01" w:rsidRPr="00AB7C01" w:rsidRDefault="00AB7C01" w:rsidP="00AB7C01">
      <w:pPr>
        <w:ind w:left="-709"/>
        <w:jc w:val="both"/>
        <w:rPr>
          <w:rStyle w:val="rynqvb"/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मैं/हम यह भी प्रमाणित करते हैं कि मैं/हम आवेदक की ओर से इस कथन को सत्यापित करने और हस्ताक्षर करने के लिए अधिकृत हूँ/हैं।</w:t>
      </w:r>
    </w:p>
    <w:p w:rsidR="004703F1" w:rsidRPr="00AB7C01" w:rsidRDefault="00AB7C01" w:rsidP="00AB7C01">
      <w:pPr>
        <w:ind w:left="-709"/>
        <w:jc w:val="both"/>
        <w:rPr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मैं/हम पूरी तरह समझते हैं कि उपरोक्त कथन में दी गई कोई भी जानकारी</w:t>
      </w:r>
      <w:r w:rsidRPr="00AB7C01">
        <w:rPr>
          <w:rStyle w:val="rynqvb"/>
          <w:rFonts w:asciiTheme="minorBidi" w:hAnsiTheme="minorBidi" w:cstheme="minorBidi"/>
          <w:sz w:val="20"/>
          <w:szCs w:val="20"/>
        </w:rPr>
        <w:t xml:space="preserve">, </w:t>
      </w: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यदि गलत या झूठी साबित होती है</w:t>
      </w:r>
      <w:r w:rsidRPr="00AB7C01">
        <w:rPr>
          <w:rStyle w:val="rynqvb"/>
          <w:rFonts w:asciiTheme="minorBidi" w:hAnsiTheme="minorBidi" w:cstheme="minorBidi"/>
          <w:sz w:val="20"/>
          <w:szCs w:val="20"/>
        </w:rPr>
        <w:t xml:space="preserve">, </w:t>
      </w: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तो मैं/हम कानून में निर्धारित या अन्यथा वारंट किए गए किसी भी दंडात्मक या अन्य परिणामों के लिए उत्तरदायी हो जाऊँगा और ग्रीन कार्ड को भी रद्द कर दिया जाएगा।</w:t>
      </w:r>
    </w:p>
    <w:p w:rsidR="004703F1" w:rsidRPr="00AB7C01" w:rsidRDefault="00AB7C01" w:rsidP="00AB7C01">
      <w:pPr>
        <w:ind w:left="-709"/>
        <w:jc w:val="both"/>
        <w:rPr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मैं/हम अनुरोध किए जाने पर सक्षम प्राधिकारी को ग्रीन कार्ड उपलब्ध कराने के लिए उत्तरदायी होंगे।</w:t>
      </w:r>
    </w:p>
    <w:p w:rsidR="004703F1" w:rsidRPr="00AB7C01" w:rsidRDefault="004703F1" w:rsidP="00AB7C01">
      <w:pPr>
        <w:ind w:left="-709"/>
        <w:rPr>
          <w:rFonts w:asciiTheme="minorBidi" w:hAnsiTheme="minorBidi" w:cstheme="minorBidi"/>
          <w:sz w:val="20"/>
          <w:szCs w:val="20"/>
        </w:rPr>
      </w:pPr>
    </w:p>
    <w:p w:rsidR="00AB7C01" w:rsidRPr="00AB7C01" w:rsidRDefault="00AB7C01" w:rsidP="00AB7C01">
      <w:pPr>
        <w:ind w:left="-709"/>
        <w:rPr>
          <w:rStyle w:val="rynqvb"/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स्थान:</w:t>
      </w:r>
    </w:p>
    <w:p w:rsidR="004703F1" w:rsidRPr="00AB7C01" w:rsidRDefault="00AB7C01" w:rsidP="00AB7C01">
      <w:pPr>
        <w:ind w:left="-709"/>
        <w:rPr>
          <w:rFonts w:asciiTheme="minorBidi" w:hAnsiTheme="minorBidi" w:cstheme="minorBidi"/>
          <w:sz w:val="20"/>
          <w:szCs w:val="20"/>
        </w:rPr>
      </w:pPr>
      <w:r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दिनांक</w:t>
      </w:r>
      <w:r w:rsidR="004703F1" w:rsidRPr="00AB7C01">
        <w:rPr>
          <w:rFonts w:asciiTheme="minorBidi" w:hAnsiTheme="minorBidi" w:cstheme="minorBidi"/>
          <w:sz w:val="20"/>
          <w:szCs w:val="20"/>
        </w:rPr>
        <w:t xml:space="preserve">:  </w:t>
      </w:r>
    </w:p>
    <w:p w:rsidR="004703F1" w:rsidRPr="00AB7C01" w:rsidRDefault="004703F1">
      <w:pPr>
        <w:ind w:left="720"/>
        <w:rPr>
          <w:rFonts w:asciiTheme="minorBidi" w:hAnsiTheme="minorBidi" w:cstheme="minorBidi"/>
          <w:sz w:val="20"/>
          <w:szCs w:val="20"/>
        </w:rPr>
      </w:pP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अधिकृत हस्ताक्षरकर्ता के हस्ताक्षर</w:t>
      </w:r>
    </w:p>
    <w:p w:rsidR="004703F1" w:rsidRPr="00AB7C01" w:rsidRDefault="004703F1">
      <w:pPr>
        <w:rPr>
          <w:rFonts w:asciiTheme="minorBidi" w:hAnsiTheme="minorBidi" w:cstheme="minorBidi"/>
          <w:sz w:val="20"/>
          <w:szCs w:val="20"/>
        </w:rPr>
      </w:pP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</w:p>
    <w:p w:rsidR="004703F1" w:rsidRPr="00AB7C01" w:rsidRDefault="004703F1">
      <w:pPr>
        <w:ind w:left="720"/>
        <w:rPr>
          <w:rFonts w:asciiTheme="minorBidi" w:hAnsiTheme="minorBidi" w:cstheme="minorBidi"/>
          <w:sz w:val="20"/>
          <w:szCs w:val="20"/>
        </w:rPr>
      </w:pP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नाम</w:t>
      </w:r>
      <w:r w:rsidRPr="00AB7C01">
        <w:rPr>
          <w:rFonts w:asciiTheme="minorBidi" w:hAnsiTheme="minorBidi" w:cstheme="minorBidi"/>
          <w:sz w:val="20"/>
          <w:szCs w:val="20"/>
        </w:rPr>
        <w:t>:</w:t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</w:p>
    <w:p w:rsidR="004703F1" w:rsidRPr="00AB7C01" w:rsidRDefault="004703F1">
      <w:pPr>
        <w:ind w:left="720"/>
        <w:rPr>
          <w:rFonts w:asciiTheme="minorBidi" w:hAnsiTheme="minorBidi" w:cstheme="minorBidi"/>
          <w:sz w:val="20"/>
          <w:szCs w:val="20"/>
        </w:rPr>
      </w:pP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पदनाम:</w:t>
      </w:r>
      <w:r w:rsidRPr="00AB7C01">
        <w:rPr>
          <w:rFonts w:asciiTheme="minorBidi" w:hAnsiTheme="minorBidi" w:cstheme="minorBidi"/>
          <w:sz w:val="20"/>
          <w:szCs w:val="20"/>
        </w:rPr>
        <w:t>:</w:t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</w:p>
    <w:p w:rsidR="00AB7C01" w:rsidRDefault="004703F1" w:rsidP="00AB7C01">
      <w:pPr>
        <w:ind w:left="720"/>
        <w:rPr>
          <w:rFonts w:asciiTheme="minorBidi" w:hAnsiTheme="minorBidi" w:cstheme="minorBidi"/>
          <w:sz w:val="20"/>
          <w:szCs w:val="20"/>
        </w:rPr>
      </w:pP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P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>
        <w:rPr>
          <w:rFonts w:asciiTheme="minorBidi" w:hAnsiTheme="minorBidi" w:cstheme="minorBidi"/>
          <w:sz w:val="20"/>
          <w:szCs w:val="20"/>
        </w:rPr>
        <w:tab/>
      </w:r>
      <w:r w:rsidR="00AB7C01" w:rsidRPr="00AB7C01">
        <w:rPr>
          <w:rStyle w:val="rynqvb"/>
          <w:rFonts w:asciiTheme="minorBidi" w:hAnsiTheme="minorBidi" w:cstheme="minorBidi"/>
          <w:sz w:val="20"/>
          <w:szCs w:val="20"/>
          <w:cs/>
        </w:rPr>
        <w:t>आधिकारिक पता</w:t>
      </w:r>
      <w:r w:rsidRPr="00AB7C01">
        <w:rPr>
          <w:rFonts w:asciiTheme="minorBidi" w:hAnsiTheme="minorBidi" w:cstheme="minorBidi"/>
          <w:sz w:val="20"/>
          <w:szCs w:val="20"/>
        </w:rPr>
        <w:t>:</w:t>
      </w:r>
      <w:r w:rsidRPr="00AB7C01">
        <w:rPr>
          <w:rFonts w:asciiTheme="minorBidi" w:hAnsiTheme="minorBidi" w:cstheme="minorBidi"/>
          <w:sz w:val="20"/>
          <w:szCs w:val="20"/>
        </w:rPr>
        <w:tab/>
      </w:r>
    </w:p>
    <w:p w:rsidR="00AB7C01" w:rsidRPr="00AB7C01" w:rsidRDefault="00AB7C01" w:rsidP="00AB7C01">
      <w:pPr>
        <w:rPr>
          <w:rFonts w:asciiTheme="minorBidi" w:hAnsiTheme="minorBidi" w:cstheme="minorBidi"/>
          <w:sz w:val="20"/>
          <w:szCs w:val="20"/>
        </w:rPr>
      </w:pPr>
    </w:p>
    <w:p w:rsidR="004703F1" w:rsidRPr="00AB7C01" w:rsidRDefault="004703F1">
      <w:pPr>
        <w:rPr>
          <w:rFonts w:asciiTheme="minorBidi" w:hAnsiTheme="minorBidi" w:cstheme="minorBidi"/>
          <w:sz w:val="20"/>
          <w:szCs w:val="20"/>
        </w:rPr>
      </w:pPr>
    </w:p>
    <w:sectPr w:rsidR="004703F1" w:rsidRPr="00AB7C01" w:rsidSect="00AB7C01">
      <w:pgSz w:w="12240" w:h="15840"/>
      <w:pgMar w:top="709" w:right="1325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B15"/>
    <w:rsid w:val="00036F0C"/>
    <w:rsid w:val="004703F1"/>
    <w:rsid w:val="004D43DB"/>
    <w:rsid w:val="004F2C14"/>
    <w:rsid w:val="00651BB4"/>
    <w:rsid w:val="006740DD"/>
    <w:rsid w:val="00681F32"/>
    <w:rsid w:val="006F3B5E"/>
    <w:rsid w:val="00874B15"/>
    <w:rsid w:val="009407D7"/>
    <w:rsid w:val="00996B3F"/>
    <w:rsid w:val="00A12AAA"/>
    <w:rsid w:val="00AB7C01"/>
    <w:rsid w:val="00B0744A"/>
    <w:rsid w:val="00C3176F"/>
    <w:rsid w:val="00CE1384"/>
    <w:rsid w:val="00D725E8"/>
    <w:rsid w:val="00F1789F"/>
    <w:rsid w:val="00F36F21"/>
    <w:rsid w:val="00F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550CE"/>
  <w15:docId w15:val="{E8A89B24-6557-4ACD-B1EE-6CDB32B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F0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6F0C"/>
    <w:pPr>
      <w:jc w:val="center"/>
    </w:pPr>
    <w:rPr>
      <w:b/>
      <w:bCs/>
    </w:rPr>
  </w:style>
  <w:style w:type="paragraph" w:styleId="Subtitle">
    <w:name w:val="Subtitle"/>
    <w:basedOn w:val="Normal"/>
    <w:qFormat/>
    <w:rsid w:val="00036F0C"/>
    <w:rPr>
      <w:b/>
      <w:bCs/>
    </w:rPr>
  </w:style>
  <w:style w:type="character" w:customStyle="1" w:styleId="rynqvb">
    <w:name w:val="rynqvb"/>
    <w:basedOn w:val="DefaultParagraphFont"/>
    <w:rsid w:val="00AB7C01"/>
  </w:style>
  <w:style w:type="character" w:customStyle="1" w:styleId="hwtze">
    <w:name w:val="hwtze"/>
    <w:basedOn w:val="DefaultParagraphFont"/>
    <w:rsid w:val="00AB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ISSUE OF GREEN CARD UNDER STP SCHEME</vt:lpstr>
    </vt:vector>
  </TitlesOfParts>
  <Company>stpi-gandhinagar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ISSUE OF GREEN CARD UNDER STP SCHEME</dc:title>
  <dc:creator>STPI-GNGR</dc:creator>
  <cp:lastModifiedBy>Anchal</cp:lastModifiedBy>
  <cp:revision>5</cp:revision>
  <cp:lastPrinted>2022-05-09T06:18:00Z</cp:lastPrinted>
  <dcterms:created xsi:type="dcterms:W3CDTF">2022-05-09T06:10:00Z</dcterms:created>
  <dcterms:modified xsi:type="dcterms:W3CDTF">2025-06-30T07:25:00Z</dcterms:modified>
</cp:coreProperties>
</file>